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53"/>
        <w:gridCol w:w="4810"/>
      </w:tblGrid>
      <w:tr w:rsidR="00C356BA" w:rsidRPr="00C356BA" w:rsidTr="00430F5E">
        <w:tc>
          <w:tcPr>
            <w:tcW w:w="4890" w:type="dxa"/>
          </w:tcPr>
          <w:p w:rsidR="00C356BA" w:rsidRPr="00C356BA" w:rsidRDefault="00C356BA" w:rsidP="00C356BA">
            <w:pPr>
              <w:rPr>
                <w:sz w:val="28"/>
                <w:szCs w:val="28"/>
              </w:rPr>
            </w:pPr>
            <w:r w:rsidRPr="00C356BA">
              <w:rPr>
                <w:sz w:val="28"/>
                <w:szCs w:val="28"/>
              </w:rPr>
              <w:t>"СОГЛАСОВАНО"</w:t>
            </w:r>
          </w:p>
          <w:p w:rsidR="00C356BA" w:rsidRPr="00C356BA" w:rsidRDefault="002E0C37" w:rsidP="00C356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bookmarkStart w:id="0" w:name="_GoBack"/>
            <w:bookmarkEnd w:id="0"/>
            <w:proofErr w:type="spellEnd"/>
            <w:r w:rsidR="00C356BA" w:rsidRPr="00C356BA">
              <w:rPr>
                <w:sz w:val="28"/>
                <w:szCs w:val="28"/>
              </w:rPr>
              <w:t xml:space="preserve"> начальника ОГИБДД</w:t>
            </w:r>
          </w:p>
          <w:p w:rsidR="00C356BA" w:rsidRPr="00C356BA" w:rsidRDefault="00C356BA" w:rsidP="00C356BA">
            <w:pPr>
              <w:rPr>
                <w:sz w:val="28"/>
                <w:szCs w:val="28"/>
              </w:rPr>
            </w:pPr>
            <w:r w:rsidRPr="00C356BA">
              <w:rPr>
                <w:sz w:val="28"/>
                <w:szCs w:val="28"/>
              </w:rPr>
              <w:t>Управления МВД России</w:t>
            </w:r>
          </w:p>
          <w:p w:rsidR="00C356BA" w:rsidRPr="00C356BA" w:rsidRDefault="00C356BA" w:rsidP="00C356BA">
            <w:pPr>
              <w:rPr>
                <w:sz w:val="28"/>
                <w:szCs w:val="28"/>
              </w:rPr>
            </w:pPr>
            <w:r w:rsidRPr="00C356BA">
              <w:rPr>
                <w:sz w:val="28"/>
                <w:szCs w:val="28"/>
              </w:rPr>
              <w:t>по городу Уфе</w:t>
            </w:r>
          </w:p>
          <w:p w:rsidR="00C356BA" w:rsidRPr="00C356BA" w:rsidRDefault="00C356BA" w:rsidP="00C356BA">
            <w:pPr>
              <w:rPr>
                <w:sz w:val="28"/>
                <w:szCs w:val="28"/>
              </w:rPr>
            </w:pPr>
            <w:r w:rsidRPr="00C356BA">
              <w:rPr>
                <w:sz w:val="28"/>
                <w:szCs w:val="28"/>
              </w:rPr>
              <w:t xml:space="preserve">_________М.М. </w:t>
            </w:r>
            <w:proofErr w:type="spellStart"/>
            <w:r w:rsidRPr="00C356BA">
              <w:rPr>
                <w:sz w:val="28"/>
                <w:szCs w:val="28"/>
              </w:rPr>
              <w:t>Ахмедзянов</w:t>
            </w:r>
            <w:proofErr w:type="spellEnd"/>
          </w:p>
          <w:p w:rsidR="00C356BA" w:rsidRPr="00C356BA" w:rsidRDefault="00C356BA" w:rsidP="00C356BA">
            <w:pPr>
              <w:rPr>
                <w:sz w:val="28"/>
                <w:szCs w:val="28"/>
              </w:rPr>
            </w:pPr>
            <w:r w:rsidRPr="00C356BA">
              <w:rPr>
                <w:sz w:val="28"/>
                <w:szCs w:val="28"/>
              </w:rPr>
              <w:t xml:space="preserve">«_____»__________2024 </w:t>
            </w:r>
          </w:p>
        </w:tc>
        <w:tc>
          <w:tcPr>
            <w:tcW w:w="4999" w:type="dxa"/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486"/>
            </w:tblGrid>
            <w:tr w:rsidR="00C356BA" w:rsidRPr="00C356BA" w:rsidTr="00430F5E">
              <w:tc>
                <w:tcPr>
                  <w:tcW w:w="4999" w:type="dxa"/>
                </w:tcPr>
                <w:p w:rsidR="00C356BA" w:rsidRPr="00C356BA" w:rsidRDefault="00C356BA" w:rsidP="00C356BA">
                  <w:pPr>
                    <w:rPr>
                      <w:sz w:val="28"/>
                      <w:szCs w:val="28"/>
                    </w:rPr>
                  </w:pPr>
                  <w:r w:rsidRPr="00C356BA">
                    <w:rPr>
                      <w:sz w:val="28"/>
                      <w:szCs w:val="28"/>
                    </w:rPr>
                    <w:t>"УТВЕРЖДАЮ"</w:t>
                  </w:r>
                </w:p>
                <w:p w:rsidR="00C356BA" w:rsidRPr="00C356BA" w:rsidRDefault="00C356BA" w:rsidP="00C356BA">
                  <w:pPr>
                    <w:rPr>
                      <w:sz w:val="28"/>
                      <w:szCs w:val="28"/>
                    </w:rPr>
                  </w:pPr>
                  <w:r w:rsidRPr="00C356BA">
                    <w:rPr>
                      <w:sz w:val="28"/>
                      <w:szCs w:val="28"/>
                    </w:rPr>
                    <w:t>Заведующий МБДОУ</w:t>
                  </w:r>
                </w:p>
                <w:p w:rsidR="00C356BA" w:rsidRPr="00C356BA" w:rsidRDefault="00C356BA" w:rsidP="00C356BA">
                  <w:pPr>
                    <w:rPr>
                      <w:sz w:val="28"/>
                      <w:szCs w:val="28"/>
                    </w:rPr>
                  </w:pPr>
                  <w:r w:rsidRPr="00C356BA">
                    <w:rPr>
                      <w:sz w:val="28"/>
                      <w:szCs w:val="28"/>
                    </w:rPr>
                    <w:t>Детский сад № 31</w:t>
                  </w:r>
                </w:p>
                <w:p w:rsidR="00C356BA" w:rsidRPr="00C356BA" w:rsidRDefault="00C356BA" w:rsidP="00C356BA">
                  <w:pPr>
                    <w:rPr>
                      <w:sz w:val="28"/>
                      <w:szCs w:val="28"/>
                    </w:rPr>
                  </w:pPr>
                  <w:r w:rsidRPr="00C356BA">
                    <w:rPr>
                      <w:sz w:val="28"/>
                      <w:szCs w:val="28"/>
                    </w:rPr>
                    <w:t>городского округа г. Уфа</w:t>
                  </w:r>
                </w:p>
                <w:p w:rsidR="00C356BA" w:rsidRPr="00C356BA" w:rsidRDefault="00C356BA" w:rsidP="00C356BA">
                  <w:pPr>
                    <w:rPr>
                      <w:sz w:val="28"/>
                      <w:szCs w:val="28"/>
                    </w:rPr>
                  </w:pPr>
                  <w:r w:rsidRPr="00C356BA">
                    <w:rPr>
                      <w:sz w:val="28"/>
                      <w:szCs w:val="28"/>
                    </w:rPr>
                    <w:t>____________ Р.Г. Коваль</w:t>
                  </w:r>
                </w:p>
                <w:p w:rsidR="00C356BA" w:rsidRPr="00C356BA" w:rsidRDefault="00C356BA" w:rsidP="00C356BA">
                  <w:pPr>
                    <w:rPr>
                      <w:sz w:val="28"/>
                      <w:szCs w:val="28"/>
                    </w:rPr>
                  </w:pPr>
                  <w:r w:rsidRPr="00C356BA">
                    <w:rPr>
                      <w:sz w:val="28"/>
                      <w:szCs w:val="28"/>
                    </w:rPr>
                    <w:t xml:space="preserve"> «___»_____________2024 г.</w:t>
                  </w:r>
                </w:p>
              </w:tc>
            </w:tr>
            <w:tr w:rsidR="00C356BA" w:rsidRPr="00C356BA" w:rsidTr="00430F5E">
              <w:tc>
                <w:tcPr>
                  <w:tcW w:w="4999" w:type="dxa"/>
                </w:tcPr>
                <w:p w:rsidR="00C356BA" w:rsidRPr="00C356BA" w:rsidRDefault="00C356BA" w:rsidP="00C356B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356BA" w:rsidRPr="00C356BA" w:rsidRDefault="00C356BA" w:rsidP="00C356BA">
            <w:pPr>
              <w:rPr>
                <w:sz w:val="28"/>
                <w:szCs w:val="28"/>
              </w:rPr>
            </w:pPr>
          </w:p>
        </w:tc>
      </w:tr>
    </w:tbl>
    <w:p w:rsidR="00C356BA" w:rsidRPr="00C356BA" w:rsidRDefault="00C356BA" w:rsidP="00C356BA">
      <w:pPr>
        <w:rPr>
          <w:sz w:val="32"/>
          <w:szCs w:val="32"/>
        </w:rPr>
      </w:pPr>
    </w:p>
    <w:p w:rsidR="00C356BA" w:rsidRPr="00C356BA" w:rsidRDefault="00C356BA" w:rsidP="00C356BA">
      <w:pPr>
        <w:rPr>
          <w:sz w:val="32"/>
          <w:szCs w:val="32"/>
        </w:rPr>
      </w:pPr>
    </w:p>
    <w:p w:rsidR="00C356BA" w:rsidRPr="00C356BA" w:rsidRDefault="00C356BA" w:rsidP="00C356BA">
      <w:pPr>
        <w:rPr>
          <w:sz w:val="32"/>
          <w:szCs w:val="32"/>
        </w:rPr>
      </w:pPr>
    </w:p>
    <w:p w:rsidR="00C356BA" w:rsidRPr="00C356BA" w:rsidRDefault="00C356BA" w:rsidP="00C356BA">
      <w:pPr>
        <w:rPr>
          <w:sz w:val="32"/>
          <w:szCs w:val="32"/>
        </w:rPr>
      </w:pPr>
    </w:p>
    <w:p w:rsidR="00C356BA" w:rsidRPr="00C356BA" w:rsidRDefault="00C356BA" w:rsidP="00C356BA">
      <w:pPr>
        <w:rPr>
          <w:sz w:val="32"/>
          <w:szCs w:val="32"/>
        </w:rPr>
      </w:pPr>
    </w:p>
    <w:p w:rsidR="00C356BA" w:rsidRPr="00C356BA" w:rsidRDefault="00C356BA" w:rsidP="00C356BA">
      <w:pPr>
        <w:rPr>
          <w:sz w:val="32"/>
          <w:szCs w:val="32"/>
        </w:rPr>
      </w:pPr>
    </w:p>
    <w:p w:rsidR="00C356BA" w:rsidRPr="00C356BA" w:rsidRDefault="00C356BA" w:rsidP="00C356BA">
      <w:pPr>
        <w:rPr>
          <w:sz w:val="32"/>
          <w:szCs w:val="32"/>
        </w:rPr>
      </w:pPr>
    </w:p>
    <w:p w:rsidR="00C356BA" w:rsidRPr="00C356BA" w:rsidRDefault="00C356BA" w:rsidP="00C356BA">
      <w:pPr>
        <w:rPr>
          <w:sz w:val="32"/>
          <w:szCs w:val="32"/>
        </w:rPr>
      </w:pPr>
    </w:p>
    <w:p w:rsidR="00C356BA" w:rsidRPr="00C356BA" w:rsidRDefault="00C356BA" w:rsidP="00C356BA">
      <w:pPr>
        <w:jc w:val="center"/>
        <w:rPr>
          <w:sz w:val="32"/>
          <w:szCs w:val="32"/>
        </w:rPr>
      </w:pPr>
      <w:r w:rsidRPr="00C356BA">
        <w:rPr>
          <w:sz w:val="32"/>
          <w:szCs w:val="32"/>
        </w:rPr>
        <w:t xml:space="preserve">Календарный план </w:t>
      </w:r>
    </w:p>
    <w:p w:rsidR="00C356BA" w:rsidRPr="00C356BA" w:rsidRDefault="00C356BA" w:rsidP="00C356BA">
      <w:pPr>
        <w:jc w:val="center"/>
        <w:rPr>
          <w:sz w:val="32"/>
          <w:szCs w:val="32"/>
        </w:rPr>
      </w:pPr>
      <w:r>
        <w:rPr>
          <w:sz w:val="32"/>
          <w:szCs w:val="32"/>
        </w:rPr>
        <w:t>по работе с родительской общественностью воспитанников</w:t>
      </w:r>
      <w:r w:rsidRPr="00C356B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МБДОУ Детский сад №31 </w:t>
      </w:r>
      <w:r w:rsidRPr="00C356BA">
        <w:rPr>
          <w:sz w:val="32"/>
          <w:szCs w:val="32"/>
        </w:rPr>
        <w:t xml:space="preserve">по правилам дорожного движения и профилактике </w:t>
      </w:r>
    </w:p>
    <w:p w:rsidR="00C356BA" w:rsidRPr="00C356BA" w:rsidRDefault="00C356BA" w:rsidP="00C356BA">
      <w:pPr>
        <w:jc w:val="center"/>
        <w:rPr>
          <w:sz w:val="32"/>
          <w:szCs w:val="32"/>
        </w:rPr>
      </w:pPr>
      <w:r w:rsidRPr="00C356BA">
        <w:rPr>
          <w:sz w:val="32"/>
          <w:szCs w:val="32"/>
        </w:rPr>
        <w:t xml:space="preserve">дорожно-транспортного травматизма на 2024-2025 </w:t>
      </w:r>
      <w:proofErr w:type="spellStart"/>
      <w:r w:rsidRPr="00C356BA">
        <w:rPr>
          <w:sz w:val="32"/>
          <w:szCs w:val="32"/>
        </w:rPr>
        <w:t>уч.г</w:t>
      </w:r>
      <w:proofErr w:type="spellEnd"/>
      <w:r w:rsidRPr="00C356BA">
        <w:rPr>
          <w:sz w:val="32"/>
          <w:szCs w:val="32"/>
        </w:rPr>
        <w:t>.</w:t>
      </w:r>
    </w:p>
    <w:p w:rsidR="00C356BA" w:rsidRPr="00C356BA" w:rsidRDefault="00C356BA" w:rsidP="00C356BA">
      <w:pPr>
        <w:jc w:val="center"/>
        <w:rPr>
          <w:sz w:val="32"/>
          <w:szCs w:val="32"/>
        </w:rPr>
      </w:pPr>
    </w:p>
    <w:p w:rsidR="00C356BA" w:rsidRPr="00C356BA" w:rsidRDefault="00C356BA" w:rsidP="00C356BA">
      <w:pPr>
        <w:rPr>
          <w:sz w:val="40"/>
          <w:szCs w:val="40"/>
        </w:rPr>
      </w:pPr>
    </w:p>
    <w:p w:rsidR="00C356BA" w:rsidRPr="00C356BA" w:rsidRDefault="00C356BA" w:rsidP="00C356BA">
      <w:pPr>
        <w:jc w:val="center"/>
        <w:rPr>
          <w:b/>
          <w:sz w:val="24"/>
          <w:szCs w:val="24"/>
        </w:rPr>
      </w:pPr>
    </w:p>
    <w:p w:rsidR="00C356BA" w:rsidRPr="00C356BA" w:rsidRDefault="00C356BA" w:rsidP="00C356BA">
      <w:pPr>
        <w:jc w:val="center"/>
        <w:rPr>
          <w:b/>
          <w:sz w:val="24"/>
          <w:szCs w:val="24"/>
        </w:rPr>
      </w:pPr>
    </w:p>
    <w:p w:rsidR="00C356BA" w:rsidRPr="00C356BA" w:rsidRDefault="00C356BA" w:rsidP="00C356BA">
      <w:pPr>
        <w:jc w:val="center"/>
        <w:rPr>
          <w:b/>
          <w:sz w:val="24"/>
          <w:szCs w:val="24"/>
        </w:rPr>
      </w:pPr>
    </w:p>
    <w:p w:rsidR="00C356BA" w:rsidRPr="00C356BA" w:rsidRDefault="00C356BA" w:rsidP="00C356BA">
      <w:pPr>
        <w:jc w:val="center"/>
        <w:rPr>
          <w:b/>
          <w:sz w:val="24"/>
          <w:szCs w:val="24"/>
        </w:rPr>
      </w:pPr>
    </w:p>
    <w:p w:rsidR="00C356BA" w:rsidRPr="00C356BA" w:rsidRDefault="00C356BA" w:rsidP="00C356BA">
      <w:pPr>
        <w:jc w:val="center"/>
        <w:rPr>
          <w:b/>
          <w:sz w:val="24"/>
          <w:szCs w:val="24"/>
        </w:rPr>
      </w:pPr>
    </w:p>
    <w:p w:rsidR="00C356BA" w:rsidRPr="00C356BA" w:rsidRDefault="00C356BA" w:rsidP="00C356BA">
      <w:pPr>
        <w:jc w:val="center"/>
        <w:rPr>
          <w:b/>
          <w:sz w:val="24"/>
          <w:szCs w:val="24"/>
        </w:rPr>
      </w:pPr>
    </w:p>
    <w:p w:rsidR="00C356BA" w:rsidRPr="00C356BA" w:rsidRDefault="00C356BA" w:rsidP="00C356BA">
      <w:pPr>
        <w:jc w:val="center"/>
        <w:rPr>
          <w:b/>
          <w:sz w:val="24"/>
          <w:szCs w:val="24"/>
        </w:rPr>
      </w:pPr>
    </w:p>
    <w:p w:rsidR="00C356BA" w:rsidRPr="00C356BA" w:rsidRDefault="00C356BA" w:rsidP="00C356BA">
      <w:pPr>
        <w:jc w:val="center"/>
        <w:rPr>
          <w:b/>
          <w:sz w:val="24"/>
          <w:szCs w:val="24"/>
        </w:rPr>
      </w:pPr>
    </w:p>
    <w:p w:rsidR="00C356BA" w:rsidRPr="00C356BA" w:rsidRDefault="00C356BA" w:rsidP="00C356BA">
      <w:pPr>
        <w:jc w:val="center"/>
        <w:rPr>
          <w:b/>
          <w:sz w:val="24"/>
          <w:szCs w:val="24"/>
        </w:rPr>
      </w:pPr>
    </w:p>
    <w:p w:rsidR="00C356BA" w:rsidRPr="00C356BA" w:rsidRDefault="00C356BA" w:rsidP="00C356BA">
      <w:pPr>
        <w:jc w:val="center"/>
        <w:rPr>
          <w:b/>
          <w:sz w:val="24"/>
          <w:szCs w:val="24"/>
        </w:rPr>
      </w:pPr>
    </w:p>
    <w:p w:rsidR="00C356BA" w:rsidRPr="00C356BA" w:rsidRDefault="00C356BA" w:rsidP="00C356BA">
      <w:pPr>
        <w:jc w:val="center"/>
        <w:rPr>
          <w:b/>
          <w:sz w:val="24"/>
          <w:szCs w:val="24"/>
        </w:rPr>
      </w:pPr>
    </w:p>
    <w:p w:rsidR="00C356BA" w:rsidRPr="00C356BA" w:rsidRDefault="00C356BA" w:rsidP="00C356BA">
      <w:pPr>
        <w:jc w:val="center"/>
        <w:rPr>
          <w:b/>
          <w:sz w:val="24"/>
          <w:szCs w:val="24"/>
        </w:rPr>
      </w:pPr>
    </w:p>
    <w:p w:rsidR="00C356BA" w:rsidRPr="00C356BA" w:rsidRDefault="00C356BA" w:rsidP="00C356BA">
      <w:pPr>
        <w:jc w:val="center"/>
        <w:rPr>
          <w:b/>
          <w:sz w:val="24"/>
          <w:szCs w:val="24"/>
        </w:rPr>
      </w:pPr>
    </w:p>
    <w:p w:rsidR="00C356BA" w:rsidRPr="00C356BA" w:rsidRDefault="00C356BA" w:rsidP="00C356BA">
      <w:pPr>
        <w:jc w:val="center"/>
        <w:rPr>
          <w:b/>
          <w:sz w:val="24"/>
          <w:szCs w:val="24"/>
        </w:rPr>
      </w:pPr>
    </w:p>
    <w:p w:rsidR="00C356BA" w:rsidRPr="00C356BA" w:rsidRDefault="00C356BA" w:rsidP="00C356BA">
      <w:pPr>
        <w:jc w:val="center"/>
        <w:rPr>
          <w:b/>
          <w:sz w:val="24"/>
          <w:szCs w:val="24"/>
        </w:rPr>
      </w:pPr>
    </w:p>
    <w:p w:rsidR="00C356BA" w:rsidRPr="00C356BA" w:rsidRDefault="00C356BA" w:rsidP="00C356BA">
      <w:pPr>
        <w:jc w:val="center"/>
        <w:rPr>
          <w:b/>
          <w:sz w:val="24"/>
          <w:szCs w:val="24"/>
        </w:rPr>
      </w:pPr>
    </w:p>
    <w:p w:rsidR="00C356BA" w:rsidRPr="00C356BA" w:rsidRDefault="00C356BA" w:rsidP="00C356BA">
      <w:pPr>
        <w:jc w:val="center"/>
        <w:rPr>
          <w:b/>
          <w:sz w:val="24"/>
          <w:szCs w:val="24"/>
        </w:rPr>
      </w:pPr>
    </w:p>
    <w:p w:rsidR="00C356BA" w:rsidRPr="00C356BA" w:rsidRDefault="00C356BA" w:rsidP="00C356BA">
      <w:pPr>
        <w:jc w:val="center"/>
        <w:rPr>
          <w:b/>
          <w:sz w:val="24"/>
          <w:szCs w:val="24"/>
        </w:rPr>
      </w:pPr>
    </w:p>
    <w:p w:rsidR="00C356BA" w:rsidRPr="00C356BA" w:rsidRDefault="00C356BA" w:rsidP="00C356BA">
      <w:pPr>
        <w:jc w:val="center"/>
        <w:rPr>
          <w:b/>
          <w:sz w:val="24"/>
          <w:szCs w:val="24"/>
        </w:rPr>
      </w:pPr>
    </w:p>
    <w:p w:rsidR="00C356BA" w:rsidRPr="00C356BA" w:rsidRDefault="00C356BA" w:rsidP="00C356BA">
      <w:pPr>
        <w:tabs>
          <w:tab w:val="left" w:pos="5529"/>
        </w:tabs>
        <w:jc w:val="center"/>
        <w:rPr>
          <w:b/>
          <w:sz w:val="24"/>
          <w:szCs w:val="24"/>
        </w:rPr>
      </w:pPr>
    </w:p>
    <w:p w:rsidR="00C356BA" w:rsidRPr="00C356BA" w:rsidRDefault="00C356BA" w:rsidP="00C356BA">
      <w:pPr>
        <w:jc w:val="center"/>
        <w:rPr>
          <w:b/>
          <w:sz w:val="24"/>
          <w:szCs w:val="24"/>
        </w:rPr>
      </w:pPr>
    </w:p>
    <w:p w:rsidR="00C356BA" w:rsidRDefault="00C356BA"/>
    <w:p w:rsidR="00C356BA" w:rsidRDefault="00C356BA"/>
    <w:p w:rsidR="00C356BA" w:rsidRDefault="00C356B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295"/>
        <w:gridCol w:w="1658"/>
        <w:gridCol w:w="2342"/>
      </w:tblGrid>
      <w:tr w:rsidR="00C356BA" w:rsidTr="00430F5E">
        <w:trPr>
          <w:trHeight w:val="521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BA" w:rsidRDefault="00C356BA" w:rsidP="00430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C356BA" w:rsidTr="00430F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наглядно-информационный стенд для родителей по обучению детей ПДД и ОБЖ «Безопасность Вашего ребенка», «Зеленый сигнал светофора»,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 г.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C356BA" w:rsidRDefault="00C356BA" w:rsidP="0043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C356BA" w:rsidTr="00430F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Разработать памятки и консультации для родителей «Правила поведения на дорогах при сезонных изменениях погоды», «Правила перевозки детей в колясках, санках, велосипедах, мотоциклах, автомобиле», «Правила поведения детей на улице», «Как знакомить детей с правилами дорожного движения», «Чем опасен гололёд», «Как знакомить детей с правилами дорожного движения», «Самый внимательный пешеход», «Рекомендации непослушным родителям», «Светоотражающие элементы» и др.</w:t>
            </w:r>
            <w:proofErr w:type="gram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</w:t>
            </w:r>
          </w:p>
          <w:p w:rsidR="00C356BA" w:rsidRDefault="00C356BA" w:rsidP="0043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– март</w:t>
            </w:r>
          </w:p>
          <w:p w:rsidR="00C356BA" w:rsidRDefault="00C356BA" w:rsidP="0043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C356BA" w:rsidTr="00430F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родителей «Взрослые и дети на улицах города»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C356BA" w:rsidRDefault="00C356BA" w:rsidP="0043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2024гю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  <w:proofErr w:type="spellEnd"/>
            <w:r>
              <w:rPr>
                <w:sz w:val="24"/>
                <w:szCs w:val="24"/>
              </w:rPr>
              <w:t>, воспитатели</w:t>
            </w:r>
          </w:p>
        </w:tc>
      </w:tr>
      <w:tr w:rsidR="00C356BA" w:rsidTr="00430F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выставку семейных газет и коллажей на тему:</w:t>
            </w:r>
          </w:p>
          <w:p w:rsidR="00C356BA" w:rsidRDefault="00C356BA" w:rsidP="00430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дороге в детский сад»</w:t>
            </w:r>
          </w:p>
          <w:p w:rsidR="00C356BA" w:rsidRDefault="00C356BA" w:rsidP="00430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дорог»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BA" w:rsidRDefault="00C356BA" w:rsidP="00430F5E">
            <w:pPr>
              <w:jc w:val="center"/>
              <w:rPr>
                <w:sz w:val="24"/>
                <w:szCs w:val="24"/>
              </w:rPr>
            </w:pPr>
          </w:p>
          <w:p w:rsidR="00C356BA" w:rsidRDefault="00C356BA" w:rsidP="00430F5E">
            <w:pPr>
              <w:jc w:val="center"/>
              <w:rPr>
                <w:sz w:val="24"/>
                <w:szCs w:val="24"/>
              </w:rPr>
            </w:pPr>
          </w:p>
          <w:p w:rsidR="00C356BA" w:rsidRDefault="00C356BA" w:rsidP="0043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Сентябрь2024</w:t>
            </w:r>
          </w:p>
          <w:p w:rsidR="00C356BA" w:rsidRDefault="00C356BA" w:rsidP="0043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 г.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C356BA" w:rsidTr="00430F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памятки для родителей «Детские удерживающие устройства»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C356BA" w:rsidRDefault="00C356BA" w:rsidP="0043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C356BA" w:rsidTr="00430F5E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конкурс стихов по ПДД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 г.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C356BA" w:rsidTr="00430F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консультаций, родительских собраний на темы: «Ребенок и дорога», «Как знакомить детей с правилами дорожного движения", "Использование детских пристегивающих устройств в автомобиле при перевозке детей" и др.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C356BA" w:rsidRDefault="00C356BA" w:rsidP="0043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по ГИБДД (по согласованию)</w:t>
            </w:r>
          </w:p>
        </w:tc>
      </w:tr>
      <w:tr w:rsidR="00C356BA" w:rsidTr="00430F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анкетирование родителей «Безопасность вашего ребенка», «Знает ли мой ребёнок правила дорожного движения»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C356BA" w:rsidRDefault="00C356BA" w:rsidP="0043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C356BA" w:rsidTr="00430F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rPr>
                <w:sz w:val="24"/>
                <w:szCs w:val="24"/>
              </w:rPr>
            </w:pPr>
            <w:r>
              <w:rPr>
                <w:sz w:val="24"/>
              </w:rPr>
              <w:t>Индивидуальные беседы с родителями о соблюдении правил безопасности детей на дороге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старший воспитатель</w:t>
            </w:r>
          </w:p>
        </w:tc>
      </w:tr>
      <w:tr w:rsidR="00C356BA" w:rsidTr="00430F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rPr>
                <w:sz w:val="24"/>
              </w:rPr>
            </w:pPr>
            <w:r>
              <w:rPr>
                <w:sz w:val="24"/>
              </w:rPr>
              <w:t>Привлечение родителей к организации мероприятий по предупреждению ДДТТ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A" w:rsidRDefault="00C356BA" w:rsidP="0043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старший воспитатель</w:t>
            </w:r>
          </w:p>
        </w:tc>
      </w:tr>
    </w:tbl>
    <w:p w:rsidR="00C356BA" w:rsidRDefault="00C356BA"/>
    <w:sectPr w:rsidR="00C35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78"/>
    <w:rsid w:val="00052C78"/>
    <w:rsid w:val="00293693"/>
    <w:rsid w:val="002D74D8"/>
    <w:rsid w:val="002E0C37"/>
    <w:rsid w:val="00660174"/>
    <w:rsid w:val="008A6CA1"/>
    <w:rsid w:val="008C7287"/>
    <w:rsid w:val="00916AE5"/>
    <w:rsid w:val="00A16741"/>
    <w:rsid w:val="00AA57FC"/>
    <w:rsid w:val="00C3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2024-08-29T05:03:00Z</cp:lastPrinted>
  <dcterms:created xsi:type="dcterms:W3CDTF">2024-08-29T05:00:00Z</dcterms:created>
  <dcterms:modified xsi:type="dcterms:W3CDTF">2024-10-31T06:22:00Z</dcterms:modified>
</cp:coreProperties>
</file>