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B" w:rsidRDefault="00D8135B">
      <w:pPr>
        <w:pStyle w:val="ConsPlusNormal"/>
        <w:jc w:val="both"/>
      </w:pPr>
      <w:bookmarkStart w:id="0" w:name="_GoBack"/>
      <w:bookmarkEnd w:id="0"/>
    </w:p>
    <w:p w:rsidR="00D8135B" w:rsidRDefault="00D8135B">
      <w:pPr>
        <w:pStyle w:val="ConsPlusTitle"/>
        <w:jc w:val="center"/>
      </w:pPr>
      <w:r>
        <w:t>ГЛАВА АДМИНИСТРАЦИИ ГОРОДСКОГО ОКРУГА Г. УФА</w:t>
      </w:r>
    </w:p>
    <w:p w:rsidR="00D8135B" w:rsidRDefault="00D8135B">
      <w:pPr>
        <w:pStyle w:val="ConsPlusTitle"/>
        <w:jc w:val="center"/>
      </w:pPr>
      <w:r>
        <w:t>РЕСПУБЛИКИ БАШКОРТОСТАН</w:t>
      </w:r>
    </w:p>
    <w:p w:rsidR="00D8135B" w:rsidRDefault="00D8135B">
      <w:pPr>
        <w:pStyle w:val="ConsPlusTitle"/>
        <w:jc w:val="center"/>
      </w:pPr>
    </w:p>
    <w:p w:rsidR="002F7BDD" w:rsidRDefault="002F7BDD" w:rsidP="002F7BDD">
      <w:pPr>
        <w:pStyle w:val="ConsPlusTitle"/>
        <w:jc w:val="center"/>
      </w:pPr>
      <w:r>
        <w:t>ПОСТАНОВЛЕНИЕ</w:t>
      </w:r>
    </w:p>
    <w:p w:rsidR="002F7BDD" w:rsidRDefault="002F7BDD" w:rsidP="002F7BDD">
      <w:pPr>
        <w:pStyle w:val="ConsPlusTitle"/>
        <w:jc w:val="center"/>
      </w:pPr>
      <w:r>
        <w:t>от 18 ноября 2013 г. N 5828</w:t>
      </w:r>
    </w:p>
    <w:p w:rsidR="00D8135B" w:rsidRDefault="00D8135B">
      <w:pPr>
        <w:pStyle w:val="ConsPlusTitle"/>
        <w:jc w:val="center"/>
      </w:pPr>
    </w:p>
    <w:p w:rsidR="00D8135B" w:rsidRDefault="00D8135B">
      <w:pPr>
        <w:pStyle w:val="ConsPlusTitle"/>
        <w:jc w:val="center"/>
      </w:pPr>
      <w:r>
        <w:t>ОБ УТВЕРЖДЕНИИ РАЗМЕРА ПЛАТЫ, ВЗИМАЕМОЙ С РОДИТЕЛЕЙ</w:t>
      </w:r>
    </w:p>
    <w:p w:rsidR="00D8135B" w:rsidRDefault="00D8135B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D8135B" w:rsidRDefault="00D8135B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D8135B" w:rsidRDefault="00D8135B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D8135B" w:rsidRDefault="00D8135B">
      <w:pPr>
        <w:pStyle w:val="ConsPlusTitle"/>
        <w:jc w:val="center"/>
      </w:pPr>
      <w:r>
        <w:t>ГОРОДСКОГО ОКРУГА ГОРОД УФА РЕСПУБЛИКИ БАШКОРТОСТАН</w:t>
      </w:r>
    </w:p>
    <w:p w:rsidR="00D8135B" w:rsidRDefault="00D8135B">
      <w:pPr>
        <w:pStyle w:val="ConsPlusNormal"/>
        <w:jc w:val="center"/>
      </w:pPr>
      <w:r>
        <w:t>Список изменяющих документов</w:t>
      </w:r>
    </w:p>
    <w:p w:rsidR="00D8135B" w:rsidRDefault="00D8135B">
      <w:pPr>
        <w:pStyle w:val="ConsPlusNormal"/>
        <w:jc w:val="center"/>
      </w:pPr>
      <w:proofErr w:type="gramStart"/>
      <w:r>
        <w:t>(в ред. Постановлений главы Администрации</w:t>
      </w:r>
      <w:proofErr w:type="gramEnd"/>
    </w:p>
    <w:p w:rsidR="00D8135B" w:rsidRDefault="00D8135B">
      <w:pPr>
        <w:pStyle w:val="ConsPlusNormal"/>
        <w:jc w:val="center"/>
      </w:pPr>
      <w:r>
        <w:t xml:space="preserve">городского округа г. Уфа РБ от 16.12.2013 </w:t>
      </w:r>
      <w:hyperlink r:id="rId5" w:history="1">
        <w:r>
          <w:rPr>
            <w:color w:val="0000FF"/>
          </w:rPr>
          <w:t>N 6404</w:t>
        </w:r>
      </w:hyperlink>
      <w:r>
        <w:t>,</w:t>
      </w:r>
    </w:p>
    <w:p w:rsidR="00D8135B" w:rsidRDefault="00D8135B">
      <w:pPr>
        <w:pStyle w:val="ConsPlusNormal"/>
        <w:jc w:val="center"/>
      </w:pPr>
      <w:r>
        <w:t xml:space="preserve">от 31.12.2014 </w:t>
      </w:r>
      <w:hyperlink r:id="rId6" w:history="1">
        <w:r>
          <w:rPr>
            <w:color w:val="0000FF"/>
          </w:rPr>
          <w:t>N 6081</w:t>
        </w:r>
      </w:hyperlink>
      <w:r>
        <w:t xml:space="preserve">, от 27.08.2015 </w:t>
      </w:r>
      <w:hyperlink r:id="rId7" w:history="1">
        <w:r>
          <w:rPr>
            <w:color w:val="0000FF"/>
          </w:rPr>
          <w:t>N 3267</w:t>
        </w:r>
      </w:hyperlink>
      <w:r>
        <w:t>)</w:t>
      </w:r>
    </w:p>
    <w:p w:rsidR="00D8135B" w:rsidRDefault="00D8135B">
      <w:pPr>
        <w:pStyle w:val="ConsPlusNormal"/>
        <w:jc w:val="center"/>
      </w:pPr>
    </w:p>
    <w:p w:rsidR="00D8135B" w:rsidRDefault="00D8135B">
      <w:pPr>
        <w:pStyle w:val="ConsPlusNormal"/>
        <w:ind w:firstLine="540"/>
        <w:jc w:val="both"/>
      </w:pPr>
      <w:proofErr w:type="gramStart"/>
      <w:r>
        <w:t xml:space="preserve">В связи с вступлением в силу с 1 сентября 2013 года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в соответствии со </w:t>
      </w:r>
      <w:hyperlink r:id="rId9" w:history="1">
        <w:r>
          <w:rPr>
            <w:color w:val="0000FF"/>
          </w:rPr>
          <w:t>статьей 65</w:t>
        </w:r>
      </w:hyperlink>
      <w:r>
        <w:t xml:space="preserve"> вышеназванного Федерального закона, </w:t>
      </w:r>
      <w:hyperlink r:id="rId10" w:history="1">
        <w:r>
          <w:rPr>
            <w:color w:val="0000FF"/>
          </w:rPr>
          <w:t>статьей 4</w:t>
        </w:r>
      </w:hyperlink>
      <w:r>
        <w:t xml:space="preserve"> Устава городского округа город Уфа Республики Башкортостан, в целях упорядочения платы, взимаемой с родителей (законных представителей) за присмотр и уход за детьми, осваивающими образовательные программы</w:t>
      </w:r>
      <w:proofErr w:type="gramEnd"/>
      <w:r>
        <w:t xml:space="preserve"> дошкольного образования в муниципальных образовательных организациях городского округа город Уфа Республики Башкортостан, и в целях социальной защиты семей, нуждающихся в льготах по данной оплате, постановляю:</w:t>
      </w:r>
    </w:p>
    <w:p w:rsidR="00D8135B" w:rsidRDefault="00D8135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8" w:history="1">
        <w:r>
          <w:rPr>
            <w:color w:val="0000FF"/>
          </w:rPr>
          <w:t>нормативы</w:t>
        </w:r>
      </w:hyperlink>
      <w:r>
        <w:t xml:space="preserve"> затрат на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(приложение N 1).</w:t>
      </w:r>
    </w:p>
    <w:p w:rsidR="00D8135B" w:rsidRDefault="00D8135B">
      <w:pPr>
        <w:pStyle w:val="ConsPlusNormal"/>
        <w:ind w:firstLine="540"/>
        <w:jc w:val="both"/>
      </w:pPr>
      <w:r>
        <w:t>2. Утвердить:</w:t>
      </w:r>
    </w:p>
    <w:p w:rsidR="00D8135B" w:rsidRDefault="00D8135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Администрации городского округа г. Уфа РБ от 16.12.2013 N 6404)</w:t>
      </w:r>
    </w:p>
    <w:p w:rsidR="00D8135B" w:rsidRDefault="00D8135B">
      <w:pPr>
        <w:pStyle w:val="ConsPlusNormal"/>
        <w:ind w:firstLine="540"/>
        <w:jc w:val="both"/>
      </w:pPr>
      <w:bookmarkStart w:id="1" w:name="P21"/>
      <w:bookmarkEnd w:id="1"/>
      <w:r>
        <w:t xml:space="preserve">2.1. </w:t>
      </w:r>
      <w:hyperlink w:anchor="P119" w:history="1">
        <w:proofErr w:type="gramStart"/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Башкортостан, в размере 95% нормативов затрат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 (приложение N 2).</w:t>
      </w:r>
      <w:proofErr w:type="gramEnd"/>
    </w:p>
    <w:p w:rsidR="00D8135B" w:rsidRDefault="00D8135B">
      <w:pPr>
        <w:pStyle w:val="ConsPlusNormal"/>
        <w:jc w:val="both"/>
      </w:pPr>
      <w:r>
        <w:t xml:space="preserve">(в ред. Постановлений главы Администрации городского округа г. Уфа РБ от 31.12.2014 </w:t>
      </w:r>
      <w:hyperlink r:id="rId12" w:history="1">
        <w:r>
          <w:rPr>
            <w:color w:val="0000FF"/>
          </w:rPr>
          <w:t>N 6081</w:t>
        </w:r>
      </w:hyperlink>
      <w:r>
        <w:t xml:space="preserve">, от 27.08.2015 </w:t>
      </w:r>
      <w:hyperlink r:id="rId13" w:history="1">
        <w:r>
          <w:rPr>
            <w:color w:val="0000FF"/>
          </w:rPr>
          <w:t>N 3267</w:t>
        </w:r>
      </w:hyperlink>
      <w:r>
        <w:t>)</w:t>
      </w:r>
    </w:p>
    <w:p w:rsidR="00D8135B" w:rsidRDefault="00D8135B">
      <w:pPr>
        <w:pStyle w:val="ConsPlusNormal"/>
        <w:ind w:firstLine="540"/>
        <w:jc w:val="both"/>
      </w:pPr>
      <w:bookmarkStart w:id="2" w:name="P23"/>
      <w:bookmarkEnd w:id="2"/>
      <w:r>
        <w:t xml:space="preserve">2.2. </w:t>
      </w:r>
      <w:hyperlink w:anchor="P165" w:history="1">
        <w:r>
          <w:rPr>
            <w:color w:val="0000FF"/>
          </w:rPr>
          <w:t>Размер</w:t>
        </w:r>
      </w:hyperlink>
      <w:r>
        <w:t xml:space="preserve"> платы за присмотр и уход за детьми, взимаемой с родителей (законных представителей) воспитанников, принятых в группу семейного воспитания при муниципальных дошкольных образовательных учреждениях, из других семей (приложение N 3).</w:t>
      </w:r>
    </w:p>
    <w:p w:rsidR="00D8135B" w:rsidRDefault="00D8135B">
      <w:pPr>
        <w:pStyle w:val="ConsPlusNormal"/>
        <w:ind w:firstLine="540"/>
        <w:jc w:val="both"/>
      </w:pPr>
      <w:r>
        <w:t xml:space="preserve">2.3. </w:t>
      </w:r>
      <w:hyperlink w:anchor="P197" w:history="1">
        <w:r>
          <w:rPr>
            <w:color w:val="0000FF"/>
          </w:rPr>
          <w:t>Направления</w:t>
        </w:r>
      </w:hyperlink>
      <w:r>
        <w:t xml:space="preserve"> расходования платы, взимаемой с родителей (законных представителей) за присмотр и уход за детьми (приложение N 4).</w:t>
      </w:r>
    </w:p>
    <w:p w:rsidR="00D8135B" w:rsidRDefault="00D8135B">
      <w:pPr>
        <w:pStyle w:val="ConsPlusNormal"/>
        <w:ind w:firstLine="540"/>
        <w:jc w:val="both"/>
      </w:pPr>
      <w:r>
        <w:t>3. Установить льготы по плате, взимаемой с родителей (законных представителей) за присмотр и уход за детьми, при наличии документов, подтверждающих право на получение льготы, для следующих категорий семей:</w:t>
      </w:r>
    </w:p>
    <w:p w:rsidR="00D8135B" w:rsidRDefault="00D8135B">
      <w:pPr>
        <w:pStyle w:val="ConsPlusNormal"/>
        <w:ind w:firstLine="540"/>
        <w:jc w:val="both"/>
      </w:pPr>
      <w:r>
        <w:t xml:space="preserve">3.1. Полностью освободить от платы, взимаемой с родителей (законных представителей) за присмотр и уход за детьми, указанной в </w:t>
      </w:r>
      <w:hyperlink w:anchor="P2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23" w:history="1">
        <w:r>
          <w:rPr>
            <w:color w:val="0000FF"/>
          </w:rPr>
          <w:t>2.2</w:t>
        </w:r>
      </w:hyperlink>
      <w:r>
        <w:t xml:space="preserve"> настоящего Постановления:</w:t>
      </w:r>
    </w:p>
    <w:p w:rsidR="00D8135B" w:rsidRDefault="00D8135B">
      <w:pPr>
        <w:pStyle w:val="ConsPlusNormal"/>
        <w:ind w:firstLine="540"/>
        <w:jc w:val="both"/>
      </w:pPr>
      <w:r>
        <w:t>- родителей (законных представителей) детей-инвалидов;</w:t>
      </w:r>
    </w:p>
    <w:p w:rsidR="00D8135B" w:rsidRDefault="00D8135B">
      <w:pPr>
        <w:pStyle w:val="ConsPlusNormal"/>
        <w:ind w:firstLine="540"/>
        <w:jc w:val="both"/>
      </w:pPr>
      <w:r>
        <w:t>- законных представителей детей-сирот и детей, оставшихся без попечения родителей;</w:t>
      </w:r>
    </w:p>
    <w:p w:rsidR="00D8135B" w:rsidRDefault="00D8135B">
      <w:pPr>
        <w:pStyle w:val="ConsPlusNormal"/>
        <w:ind w:firstLine="540"/>
        <w:jc w:val="both"/>
      </w:pPr>
      <w:r>
        <w:t>- родителей (законных представителей) детей с туберкулезной интоксикацией.</w:t>
      </w:r>
    </w:p>
    <w:p w:rsidR="00D8135B" w:rsidRDefault="00D8135B">
      <w:pPr>
        <w:pStyle w:val="ConsPlusNormal"/>
        <w:ind w:firstLine="540"/>
        <w:jc w:val="both"/>
      </w:pPr>
      <w:r>
        <w:t xml:space="preserve">3.2. Установить льготы в размере 50% от установленной платы, взимаемой с родителей (законных представителей) за присмотр и уход за детьми, указанной в </w:t>
      </w:r>
      <w:hyperlink w:anchor="P2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23" w:history="1">
        <w:r>
          <w:rPr>
            <w:color w:val="0000FF"/>
          </w:rPr>
          <w:t>2.2</w:t>
        </w:r>
      </w:hyperlink>
      <w:r>
        <w:t xml:space="preserve"> настоящего Постановления:</w:t>
      </w:r>
    </w:p>
    <w:p w:rsidR="00D8135B" w:rsidRDefault="00D8135B">
      <w:pPr>
        <w:pStyle w:val="ConsPlusNormal"/>
        <w:ind w:firstLine="540"/>
        <w:jc w:val="both"/>
      </w:pPr>
      <w:r>
        <w:lastRenderedPageBreak/>
        <w:t>- многодетным семьям, имеющим трех и более несовершеннолетних детей;</w:t>
      </w:r>
    </w:p>
    <w:p w:rsidR="00D8135B" w:rsidRDefault="00D8135B">
      <w:pPr>
        <w:pStyle w:val="ConsPlusNormal"/>
        <w:ind w:firstLine="540"/>
        <w:jc w:val="both"/>
      </w:pPr>
      <w:r>
        <w:t>- родителям (законным представителям), в семьях которых среднедушевой доход не превышает величины прожиточного минимума;</w:t>
      </w:r>
    </w:p>
    <w:p w:rsidR="00D8135B" w:rsidRDefault="00D8135B">
      <w:pPr>
        <w:pStyle w:val="ConsPlusNormal"/>
        <w:ind w:firstLine="540"/>
        <w:jc w:val="both"/>
      </w:pPr>
      <w:r>
        <w:t>- родителям (законным представителям), работающим в качестве учебно-вспомогательного и обслуживающего персонала в образовательных организациях, реализующих образовательную программу дошкольного образования;</w:t>
      </w:r>
    </w:p>
    <w:p w:rsidR="00D8135B" w:rsidRDefault="00D8135B">
      <w:pPr>
        <w:pStyle w:val="ConsPlusNormal"/>
        <w:ind w:firstLine="540"/>
        <w:jc w:val="both"/>
      </w:pPr>
      <w:r>
        <w:t>- родителям (законным представителям), имеющим детей с ограниченными возможностями здоровья.</w:t>
      </w:r>
    </w:p>
    <w:p w:rsidR="00D8135B" w:rsidRDefault="00D8135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городского округа г. Уфа РБ от 27.08.2015 N 3267)</w:t>
      </w:r>
    </w:p>
    <w:p w:rsidR="00D8135B" w:rsidRDefault="00D8135B">
      <w:pPr>
        <w:pStyle w:val="ConsPlusNormal"/>
        <w:ind w:firstLine="540"/>
        <w:jc w:val="both"/>
      </w:pPr>
      <w:r>
        <w:t xml:space="preserve">4. Отделу информационных технологий и связи Администрации городского округа город Уфа Республики Башкортостан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D8135B" w:rsidRDefault="00D8135B">
      <w:pPr>
        <w:pStyle w:val="ConsPlusNormal"/>
        <w:ind w:firstLine="540"/>
        <w:jc w:val="both"/>
      </w:pPr>
      <w:r>
        <w:t>5. Информационно-аналитическому управлению - пресс-службе Администрации городского округа город Уфа Республики Башкортостан направить настоящее Постановление в течение трех дней с момента подписания в газету "Вечерняя Уфа" для опубликования.</w:t>
      </w:r>
    </w:p>
    <w:p w:rsidR="00D8135B" w:rsidRDefault="00D8135B">
      <w:pPr>
        <w:pStyle w:val="ConsPlusNormal"/>
        <w:ind w:firstLine="540"/>
        <w:jc w:val="both"/>
      </w:pPr>
      <w:r>
        <w:t>6. Настоящее постановление вступает в силу с 1 февраля 2014 года.</w:t>
      </w:r>
    </w:p>
    <w:p w:rsidR="00D8135B" w:rsidRDefault="00D8135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городского округа г. Уфа РБ от 16.12.2013 N 6404)</w:t>
      </w:r>
    </w:p>
    <w:p w:rsidR="00D8135B" w:rsidRDefault="00F2752B">
      <w:pPr>
        <w:pStyle w:val="ConsPlusNormal"/>
        <w:ind w:firstLine="540"/>
        <w:jc w:val="both"/>
      </w:pPr>
      <w:hyperlink r:id="rId16" w:history="1">
        <w:r w:rsidR="00D8135B">
          <w:rPr>
            <w:color w:val="0000FF"/>
          </w:rPr>
          <w:t>7</w:t>
        </w:r>
      </w:hyperlink>
      <w:r w:rsidR="00D8135B">
        <w:t xml:space="preserve">. </w:t>
      </w:r>
      <w:proofErr w:type="gramStart"/>
      <w:r w:rsidR="00D8135B">
        <w:t>Контроль за</w:t>
      </w:r>
      <w:proofErr w:type="gramEnd"/>
      <w:r w:rsidR="00D8135B">
        <w:t xml:space="preserve"> выполнением настоящего Постановления возложить на заместителя главы Администрации городского округа город Уфа Республики Башкортостан </w:t>
      </w:r>
      <w:proofErr w:type="spellStart"/>
      <w:r w:rsidR="00D8135B">
        <w:t>С.Б.Баязитова</w:t>
      </w:r>
      <w:proofErr w:type="spellEnd"/>
      <w:r w:rsidR="00D8135B">
        <w:t>.</w:t>
      </w:r>
    </w:p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jc w:val="right"/>
      </w:pPr>
      <w:r>
        <w:t>Глава</w:t>
      </w:r>
    </w:p>
    <w:p w:rsidR="00D8135B" w:rsidRDefault="00D8135B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D8135B" w:rsidRDefault="00D8135B">
      <w:pPr>
        <w:pStyle w:val="ConsPlusNormal"/>
        <w:jc w:val="right"/>
      </w:pPr>
      <w:r>
        <w:t>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И.И.ЯЛАЛОВ</w:t>
      </w: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  <w:r>
        <w:t>Приложение N 1</w:t>
      </w:r>
    </w:p>
    <w:p w:rsidR="00D8135B" w:rsidRDefault="00D8135B">
      <w:pPr>
        <w:pStyle w:val="ConsPlusNormal"/>
        <w:jc w:val="right"/>
      </w:pPr>
      <w:r>
        <w:t>к Постановлению главы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от 18 ноября 2013 г. N 5828</w:t>
      </w:r>
    </w:p>
    <w:p w:rsidR="00D8135B" w:rsidRDefault="00D8135B">
      <w:pPr>
        <w:pStyle w:val="ConsPlusNormal"/>
        <w:jc w:val="center"/>
      </w:pPr>
    </w:p>
    <w:p w:rsidR="00D8135B" w:rsidRDefault="00D8135B">
      <w:pPr>
        <w:pStyle w:val="ConsPlusTitle"/>
        <w:jc w:val="center"/>
      </w:pPr>
      <w:bookmarkStart w:id="3" w:name="P58"/>
      <w:bookmarkEnd w:id="3"/>
      <w:r>
        <w:t>НОРМАТИВЫ</w:t>
      </w:r>
    </w:p>
    <w:p w:rsidR="00D8135B" w:rsidRDefault="00D8135B">
      <w:pPr>
        <w:pStyle w:val="ConsPlusTitle"/>
        <w:jc w:val="center"/>
      </w:pPr>
      <w:r>
        <w:t>ЗАТРАТ НА ПРИСМОТР И УХОД ЗА ДЕТЬМИ, ОСВАИВАЮЩИМИ</w:t>
      </w:r>
    </w:p>
    <w:p w:rsidR="00D8135B" w:rsidRDefault="00D8135B">
      <w:pPr>
        <w:pStyle w:val="ConsPlusTitle"/>
        <w:jc w:val="center"/>
      </w:pPr>
      <w:r>
        <w:t xml:space="preserve">ОБРАЗОВАТЕЛЬНЫЕ ПРОГРАММЫ ДОШКОЛЬНОГО ОБРАЗОВАНИЯ </w:t>
      </w:r>
      <w:proofErr w:type="gramStart"/>
      <w:r>
        <w:t>В</w:t>
      </w:r>
      <w:proofErr w:type="gramEnd"/>
    </w:p>
    <w:p w:rsidR="00D8135B" w:rsidRDefault="00D8135B">
      <w:pPr>
        <w:pStyle w:val="ConsPlusTitle"/>
        <w:jc w:val="center"/>
      </w:pPr>
      <w:r>
        <w:t xml:space="preserve">МУНИЦИПАЛЬНЫХ ОБРАЗОВАТЕЛЬНЫХ ОРГАНИЗАЦИЯХ </w:t>
      </w:r>
      <w:proofErr w:type="gramStart"/>
      <w:r>
        <w:t>ГОРОДСКОГО</w:t>
      </w:r>
      <w:proofErr w:type="gramEnd"/>
    </w:p>
    <w:p w:rsidR="00D8135B" w:rsidRDefault="00D8135B">
      <w:pPr>
        <w:pStyle w:val="ConsPlusTitle"/>
        <w:jc w:val="center"/>
      </w:pPr>
      <w:r>
        <w:t>ОКРУГА ГОРОД УФА РЕСПУБЛИКИ БАШКОРТОСТАН (В ДЕНЬ)</w:t>
      </w:r>
    </w:p>
    <w:p w:rsidR="00D8135B" w:rsidRDefault="00D8135B">
      <w:pPr>
        <w:pStyle w:val="ConsPlusNormal"/>
        <w:jc w:val="center"/>
      </w:pPr>
      <w:r>
        <w:t>Список изменяющих документов</w:t>
      </w:r>
    </w:p>
    <w:p w:rsidR="00D8135B" w:rsidRDefault="00D8135B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</w:t>
      </w:r>
      <w:proofErr w:type="gramEnd"/>
    </w:p>
    <w:p w:rsidR="00D8135B" w:rsidRDefault="00D8135B">
      <w:pPr>
        <w:pStyle w:val="ConsPlusNormal"/>
        <w:jc w:val="center"/>
      </w:pPr>
      <w:r>
        <w:t>городского округа г. Уфа РБ от 27.08.2015 N 3267)</w:t>
      </w:r>
    </w:p>
    <w:p w:rsidR="00D8135B" w:rsidRDefault="00D8135B">
      <w:pPr>
        <w:sectPr w:rsidR="00D8135B" w:rsidSect="00BA3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35B" w:rsidRDefault="00D813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60"/>
      </w:tblGrid>
      <w:tr w:rsidR="00D8135B"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Сумма затрат (руб.)</w:t>
            </w:r>
          </w:p>
        </w:tc>
      </w:tr>
      <w:tr w:rsidR="00D8135B">
        <w:tc>
          <w:tcPr>
            <w:tcW w:w="9660" w:type="dxa"/>
            <w:gridSpan w:val="2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  <w:jc w:val="center"/>
            </w:pPr>
            <w:r>
              <w:t>3 часа пребывания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5,00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5,00</w:t>
            </w:r>
          </w:p>
        </w:tc>
      </w:tr>
      <w:tr w:rsidR="00D8135B">
        <w:tc>
          <w:tcPr>
            <w:tcW w:w="9660" w:type="dxa"/>
            <w:gridSpan w:val="2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  <w:jc w:val="center"/>
            </w:pPr>
            <w:r>
              <w:t>10,5 часа пребывания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100,00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10,00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110,00</w:t>
            </w:r>
          </w:p>
        </w:tc>
      </w:tr>
      <w:tr w:rsidR="00D8135B">
        <w:tc>
          <w:tcPr>
            <w:tcW w:w="9660" w:type="dxa"/>
            <w:gridSpan w:val="2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  <w:jc w:val="center"/>
            </w:pPr>
            <w:r>
              <w:t>12 часов пребывания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110,00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11,00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121,00</w:t>
            </w:r>
          </w:p>
        </w:tc>
      </w:tr>
      <w:tr w:rsidR="00D8135B">
        <w:tc>
          <w:tcPr>
            <w:tcW w:w="9660" w:type="dxa"/>
            <w:gridSpan w:val="2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  <w:jc w:val="center"/>
            </w:pPr>
            <w:r>
              <w:t>24 часа пребывания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128,00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12,00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140,00</w:t>
            </w:r>
          </w:p>
        </w:tc>
      </w:tr>
      <w:tr w:rsidR="00D8135B">
        <w:tc>
          <w:tcPr>
            <w:tcW w:w="9660" w:type="dxa"/>
            <w:gridSpan w:val="2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группа семейного воспитания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96,00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lastRenderedPageBreak/>
              <w:t>Увеличение материальных запасов на хозяйственно-бытовые нужды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10,00</w:t>
            </w:r>
          </w:p>
        </w:tc>
      </w:tr>
      <w:tr w:rsidR="00D8135B">
        <w:tc>
          <w:tcPr>
            <w:tcW w:w="81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106,00</w:t>
            </w:r>
          </w:p>
        </w:tc>
      </w:tr>
    </w:tbl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  <w:r>
        <w:t>Управляющий</w:t>
      </w:r>
    </w:p>
    <w:p w:rsidR="00D8135B" w:rsidRDefault="00D8135B">
      <w:pPr>
        <w:pStyle w:val="ConsPlusNormal"/>
        <w:jc w:val="right"/>
      </w:pPr>
      <w:r>
        <w:t>делами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А.М.БАКИЕВА</w:t>
      </w: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  <w:r>
        <w:t>Приложение N 2</w:t>
      </w:r>
    </w:p>
    <w:p w:rsidR="00D8135B" w:rsidRDefault="00D8135B">
      <w:pPr>
        <w:pStyle w:val="ConsPlusNormal"/>
        <w:jc w:val="right"/>
      </w:pPr>
      <w:r>
        <w:t>к Постановлению главы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от 18 ноября 2013 г. N 5828</w:t>
      </w:r>
    </w:p>
    <w:p w:rsidR="00D8135B" w:rsidRDefault="00D8135B">
      <w:pPr>
        <w:pStyle w:val="ConsPlusNormal"/>
        <w:jc w:val="center"/>
      </w:pPr>
    </w:p>
    <w:p w:rsidR="00D8135B" w:rsidRDefault="00D8135B">
      <w:pPr>
        <w:pStyle w:val="ConsPlusTitle"/>
        <w:jc w:val="center"/>
      </w:pPr>
      <w:bookmarkStart w:id="4" w:name="P119"/>
      <w:bookmarkEnd w:id="4"/>
      <w:r>
        <w:t>РАЗМЕР</w:t>
      </w:r>
    </w:p>
    <w:p w:rsidR="00D8135B" w:rsidRDefault="00D8135B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D8135B" w:rsidRDefault="00D8135B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D8135B" w:rsidRDefault="00D8135B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D8135B" w:rsidRDefault="00D8135B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ГОРОДСКОГО ОКРУГА ГОРОД УФА</w:t>
      </w:r>
    </w:p>
    <w:p w:rsidR="00D8135B" w:rsidRDefault="00D8135B">
      <w:pPr>
        <w:pStyle w:val="ConsPlusTitle"/>
        <w:jc w:val="center"/>
      </w:pPr>
      <w:r>
        <w:t>РЕСПУБЛИКИ БАШКОРТОСТАН (В ДЕНЬ)</w:t>
      </w:r>
    </w:p>
    <w:p w:rsidR="00D8135B" w:rsidRDefault="00D8135B">
      <w:pPr>
        <w:pStyle w:val="ConsPlusNormal"/>
        <w:jc w:val="center"/>
      </w:pPr>
      <w:r>
        <w:t>Список изменяющих документов</w:t>
      </w:r>
    </w:p>
    <w:p w:rsidR="00D8135B" w:rsidRDefault="00D8135B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</w:t>
      </w:r>
      <w:proofErr w:type="gramEnd"/>
    </w:p>
    <w:p w:rsidR="00D8135B" w:rsidRDefault="00D8135B">
      <w:pPr>
        <w:pStyle w:val="ConsPlusNormal"/>
        <w:jc w:val="center"/>
      </w:pPr>
      <w:r>
        <w:t>городского округа г. Уфа РБ от 27.08.2015 N 3267)</w:t>
      </w:r>
    </w:p>
    <w:p w:rsidR="00D8135B" w:rsidRDefault="00D813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3600"/>
        <w:gridCol w:w="2400"/>
      </w:tblGrid>
      <w:tr w:rsidR="00D8135B">
        <w:tc>
          <w:tcPr>
            <w:tcW w:w="3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Режим работы дошкольной образовательной организации, часов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% платы за присмотр и уход за детьми, взимаемой с родителей (законных представителей)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Размер платы (руб.)</w:t>
            </w:r>
          </w:p>
        </w:tc>
      </w:tr>
      <w:tr w:rsidR="00D8135B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D8135B" w:rsidRDefault="00D8135B">
            <w:pPr>
              <w:pStyle w:val="ConsPlusNormal"/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4,80</w:t>
            </w:r>
          </w:p>
        </w:tc>
      </w:tr>
      <w:tr w:rsidR="00D813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135B" w:rsidRDefault="00D8135B">
            <w:pPr>
              <w:pStyle w:val="ConsPlusNormal"/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10,5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104,00</w:t>
            </w:r>
          </w:p>
        </w:tc>
      </w:tr>
      <w:tr w:rsidR="00D813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135B" w:rsidRDefault="00D8135B">
            <w:pPr>
              <w:pStyle w:val="ConsPlusNormal"/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115,00</w:t>
            </w:r>
          </w:p>
        </w:tc>
      </w:tr>
      <w:tr w:rsidR="00D813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8135B" w:rsidRDefault="00D8135B">
            <w:pPr>
              <w:pStyle w:val="ConsPlusNormal"/>
            </w:pPr>
          </w:p>
        </w:tc>
        <w:tc>
          <w:tcPr>
            <w:tcW w:w="300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0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133,00</w:t>
            </w:r>
          </w:p>
        </w:tc>
      </w:tr>
    </w:tbl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jc w:val="right"/>
      </w:pPr>
      <w:r>
        <w:t>Управляющий</w:t>
      </w:r>
    </w:p>
    <w:p w:rsidR="00D8135B" w:rsidRDefault="00D8135B">
      <w:pPr>
        <w:pStyle w:val="ConsPlusNormal"/>
        <w:jc w:val="right"/>
      </w:pPr>
      <w:r>
        <w:t>делами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А.М.БАКИЕВА</w:t>
      </w: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  <w:r>
        <w:t>Приложение N 3</w:t>
      </w:r>
    </w:p>
    <w:p w:rsidR="00D8135B" w:rsidRDefault="00D8135B">
      <w:pPr>
        <w:pStyle w:val="ConsPlusNormal"/>
        <w:jc w:val="right"/>
      </w:pPr>
      <w:r>
        <w:t>к Постановлению главы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от 18 ноября 2013 г. N 5828</w:t>
      </w:r>
    </w:p>
    <w:p w:rsidR="00D8135B" w:rsidRDefault="00D8135B">
      <w:pPr>
        <w:pStyle w:val="ConsPlusNormal"/>
        <w:jc w:val="center"/>
      </w:pPr>
    </w:p>
    <w:p w:rsidR="00D8135B" w:rsidRDefault="00D8135B">
      <w:pPr>
        <w:pStyle w:val="ConsPlusTitle"/>
        <w:jc w:val="center"/>
      </w:pPr>
      <w:bookmarkStart w:id="5" w:name="P165"/>
      <w:bookmarkEnd w:id="5"/>
      <w:r>
        <w:t>РАЗМЕР</w:t>
      </w:r>
    </w:p>
    <w:p w:rsidR="00D8135B" w:rsidRDefault="00D8135B">
      <w:pPr>
        <w:pStyle w:val="ConsPlusTitle"/>
        <w:jc w:val="center"/>
      </w:pPr>
      <w:r>
        <w:t>ПЛАТЫ ЗА ПРИСМОТР И УХОД ЗА ДЕТЬМИ, ВЗИМАЕМОЙ С РОДИТЕЛЕЙ</w:t>
      </w:r>
    </w:p>
    <w:p w:rsidR="00D8135B" w:rsidRDefault="00D8135B">
      <w:pPr>
        <w:pStyle w:val="ConsPlusTitle"/>
        <w:jc w:val="center"/>
      </w:pPr>
      <w:r>
        <w:t>(ЗАКОННЫХ ПРЕДСТАВИТЕЛЕЙ) ВОСПИТАННИКОВ, ПРИНЯТЫХ В ГРУППУ</w:t>
      </w:r>
    </w:p>
    <w:p w:rsidR="00D8135B" w:rsidRDefault="00D8135B">
      <w:pPr>
        <w:pStyle w:val="ConsPlusTitle"/>
        <w:jc w:val="center"/>
      </w:pPr>
      <w:r>
        <w:t xml:space="preserve">СЕМЕЙНОГО ВОСПИТАНИЯ ПРИ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D8135B" w:rsidRDefault="00D8135B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>, ИЗ ДРУГИХ СЕМЕЙ (В ДЕНЬ)</w:t>
      </w:r>
    </w:p>
    <w:p w:rsidR="00D8135B" w:rsidRDefault="00D8135B">
      <w:pPr>
        <w:pStyle w:val="ConsPlusNormal"/>
        <w:jc w:val="center"/>
      </w:pPr>
      <w:r>
        <w:t>Список изменяющих документов</w:t>
      </w:r>
    </w:p>
    <w:p w:rsidR="00D8135B" w:rsidRDefault="00D8135B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Администрации</w:t>
      </w:r>
      <w:proofErr w:type="gramEnd"/>
    </w:p>
    <w:p w:rsidR="00D8135B" w:rsidRDefault="00D8135B">
      <w:pPr>
        <w:pStyle w:val="ConsPlusNormal"/>
        <w:jc w:val="center"/>
      </w:pPr>
      <w:r>
        <w:t>городского округа г. Уфа РБ от 27.08.2015 N 3267)</w:t>
      </w:r>
    </w:p>
    <w:p w:rsidR="00D8135B" w:rsidRDefault="00D813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1560"/>
      </w:tblGrid>
      <w:tr w:rsidR="00D8135B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lastRenderedPageBreak/>
              <w:t>Режим работы дошкольного образовательного учреждения, часов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% платы за присмотр и уход за детьми, взимаемой с родителей (законных представителей)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Размер платы (руб.)</w:t>
            </w:r>
          </w:p>
        </w:tc>
      </w:tr>
      <w:tr w:rsidR="00D8135B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101,00</w:t>
            </w:r>
          </w:p>
        </w:tc>
      </w:tr>
    </w:tbl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jc w:val="right"/>
      </w:pPr>
      <w:r>
        <w:t>Управляющий</w:t>
      </w:r>
    </w:p>
    <w:p w:rsidR="00D8135B" w:rsidRDefault="00D8135B">
      <w:pPr>
        <w:pStyle w:val="ConsPlusNormal"/>
        <w:jc w:val="right"/>
      </w:pPr>
      <w:r>
        <w:t>делами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А.М.БАКИЕВА</w:t>
      </w: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</w:p>
    <w:p w:rsidR="00D8135B" w:rsidRDefault="00D8135B">
      <w:pPr>
        <w:pStyle w:val="ConsPlusNormal"/>
        <w:jc w:val="right"/>
      </w:pPr>
      <w:r>
        <w:t>Приложение N 4</w:t>
      </w:r>
    </w:p>
    <w:p w:rsidR="00D8135B" w:rsidRDefault="00D8135B">
      <w:pPr>
        <w:pStyle w:val="ConsPlusNormal"/>
        <w:jc w:val="right"/>
      </w:pPr>
      <w:r>
        <w:t>к Постановлению главы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от 18 ноября 2013 г. N 5828</w:t>
      </w:r>
    </w:p>
    <w:p w:rsidR="00D8135B" w:rsidRDefault="00D8135B">
      <w:pPr>
        <w:pStyle w:val="ConsPlusNormal"/>
        <w:jc w:val="center"/>
      </w:pPr>
    </w:p>
    <w:p w:rsidR="00D8135B" w:rsidRDefault="00D8135B">
      <w:pPr>
        <w:pStyle w:val="ConsPlusTitle"/>
        <w:jc w:val="center"/>
      </w:pPr>
      <w:bookmarkStart w:id="6" w:name="P197"/>
      <w:bookmarkEnd w:id="6"/>
      <w:r>
        <w:t>НАПРАВЛЕНИЯ</w:t>
      </w:r>
    </w:p>
    <w:p w:rsidR="00D8135B" w:rsidRDefault="00D8135B">
      <w:pPr>
        <w:pStyle w:val="ConsPlusTitle"/>
        <w:jc w:val="center"/>
      </w:pPr>
      <w:proofErr w:type="gramStart"/>
      <w:r>
        <w:t>РАСХОДОВАНИЯ ПЛАТЫ, ВЗИМАЕМОЙ С РОДИТЕЛЕЙ (ЗАКОННЫХ</w:t>
      </w:r>
      <w:proofErr w:type="gramEnd"/>
    </w:p>
    <w:p w:rsidR="00D8135B" w:rsidRDefault="00D8135B">
      <w:pPr>
        <w:pStyle w:val="ConsPlusTitle"/>
        <w:jc w:val="center"/>
      </w:pPr>
      <w:proofErr w:type="gramStart"/>
      <w:r>
        <w:t>ПРЕДСТАВИТЕЛЕЙ) ЗА ПРИСМОТР И УХОД ЗА ДЕТЬМИ</w:t>
      </w:r>
      <w:proofErr w:type="gramEnd"/>
    </w:p>
    <w:p w:rsidR="00D8135B" w:rsidRDefault="00D8135B">
      <w:pPr>
        <w:pStyle w:val="ConsPlusNormal"/>
        <w:jc w:val="center"/>
      </w:pPr>
      <w:r>
        <w:t>Список изменяющих документов</w:t>
      </w:r>
    </w:p>
    <w:p w:rsidR="00D8135B" w:rsidRDefault="00D8135B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</w:t>
      </w:r>
      <w:proofErr w:type="gramEnd"/>
    </w:p>
    <w:p w:rsidR="00D8135B" w:rsidRDefault="00D8135B">
      <w:pPr>
        <w:pStyle w:val="ConsPlusNormal"/>
        <w:jc w:val="center"/>
      </w:pPr>
      <w:r>
        <w:t>городского округа г. Уфа РБ от 27.08.2015 N 3267)</w:t>
      </w:r>
    </w:p>
    <w:p w:rsidR="00D8135B" w:rsidRDefault="00D813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2160"/>
      </w:tblGrid>
      <w:tr w:rsidR="00D8135B">
        <w:tc>
          <w:tcPr>
            <w:tcW w:w="738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Сумма затрат (руб.)</w:t>
            </w:r>
          </w:p>
        </w:tc>
      </w:tr>
      <w:tr w:rsidR="00D8135B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3 часа пребывания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lastRenderedPageBreak/>
              <w:t>Увеличение материальных запасов на хозяйственно-бытовые нужды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4,80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4,80</w:t>
            </w:r>
          </w:p>
        </w:tc>
      </w:tr>
      <w:tr w:rsidR="00D8135B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10,5 часа пребывания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100,00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4,00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104,00</w:t>
            </w:r>
          </w:p>
        </w:tc>
      </w:tr>
      <w:tr w:rsidR="00D8135B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12 часов пребывания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110,00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5,00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115,00</w:t>
            </w:r>
          </w:p>
        </w:tc>
      </w:tr>
      <w:tr w:rsidR="00D8135B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24 часа пребывания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128,00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5,00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133,00</w:t>
            </w:r>
          </w:p>
        </w:tc>
      </w:tr>
      <w:tr w:rsidR="00D8135B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группа семейного воспитания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96,00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Увеличение материальных запасов на хозяйственно-бытовые нужды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5,00</w:t>
            </w:r>
          </w:p>
        </w:tc>
      </w:tr>
      <w:tr w:rsidR="00D8135B">
        <w:tc>
          <w:tcPr>
            <w:tcW w:w="7380" w:type="dxa"/>
            <w:tcBorders>
              <w:left w:val="nil"/>
              <w:right w:val="nil"/>
            </w:tcBorders>
          </w:tcPr>
          <w:p w:rsidR="00D8135B" w:rsidRDefault="00D8135B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D8135B" w:rsidRDefault="00D8135B">
            <w:pPr>
              <w:pStyle w:val="ConsPlusNormal"/>
              <w:jc w:val="center"/>
            </w:pPr>
            <w:r>
              <w:t>101,00</w:t>
            </w:r>
          </w:p>
        </w:tc>
      </w:tr>
    </w:tbl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jc w:val="right"/>
      </w:pPr>
      <w:r>
        <w:t>Управляющий</w:t>
      </w:r>
    </w:p>
    <w:p w:rsidR="00D8135B" w:rsidRDefault="00D8135B">
      <w:pPr>
        <w:pStyle w:val="ConsPlusNormal"/>
        <w:jc w:val="right"/>
      </w:pPr>
      <w:r>
        <w:lastRenderedPageBreak/>
        <w:t>делами Администрации</w:t>
      </w:r>
    </w:p>
    <w:p w:rsidR="00D8135B" w:rsidRDefault="00D8135B">
      <w:pPr>
        <w:pStyle w:val="ConsPlusNormal"/>
        <w:jc w:val="right"/>
      </w:pPr>
      <w:r>
        <w:t>городского округа город Уфа</w:t>
      </w:r>
    </w:p>
    <w:p w:rsidR="00D8135B" w:rsidRDefault="00D8135B">
      <w:pPr>
        <w:pStyle w:val="ConsPlusNormal"/>
        <w:jc w:val="right"/>
      </w:pPr>
      <w:r>
        <w:t>Республики Башкортостан</w:t>
      </w:r>
    </w:p>
    <w:p w:rsidR="00D8135B" w:rsidRDefault="00D8135B">
      <w:pPr>
        <w:pStyle w:val="ConsPlusNormal"/>
        <w:jc w:val="right"/>
      </w:pPr>
      <w:r>
        <w:t>А.М.БАКИЕВА</w:t>
      </w:r>
    </w:p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ind w:firstLine="540"/>
        <w:jc w:val="both"/>
      </w:pPr>
    </w:p>
    <w:p w:rsidR="00D8135B" w:rsidRDefault="00D81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133" w:rsidRDefault="00F2752B"/>
    <w:sectPr w:rsidR="00A42133" w:rsidSect="0093633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B"/>
    <w:rsid w:val="002F7BDD"/>
    <w:rsid w:val="00BC645C"/>
    <w:rsid w:val="00D803AC"/>
    <w:rsid w:val="00D8135B"/>
    <w:rsid w:val="00E86119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6559BE1C62126148C389E05D81670CB8212689E4FAA12B91936A96EM5vDG" TargetMode="External"/><Relationship Id="rId13" Type="http://schemas.openxmlformats.org/officeDocument/2006/relationships/hyperlink" Target="consultantplus://offline/ref=96C6559BE1C62126148C269313B44979CA814E6C9B4CA143E44E30FE310DE39D6DDE1A36AEAE2A432E10BD44M9vEG" TargetMode="External"/><Relationship Id="rId18" Type="http://schemas.openxmlformats.org/officeDocument/2006/relationships/hyperlink" Target="consultantplus://offline/ref=96C6559BE1C62126148C269313B44979CA814E6C9B4CA143E44E30FE310DE39D6DDE1A36AEAE2A432E10BD41M9v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C6559BE1C62126148C269313B44979CA814E6C9B4CA143E44E30FE310DE39D6DDE1A36AEAE2A432E10BD44M9vDG" TargetMode="External"/><Relationship Id="rId12" Type="http://schemas.openxmlformats.org/officeDocument/2006/relationships/hyperlink" Target="consultantplus://offline/ref=96C6559BE1C62126148C269313B44979CA814E6C934BA946E0466DF43954EF9F6AD14521A9E726422E10BDM4v2G" TargetMode="External"/><Relationship Id="rId17" Type="http://schemas.openxmlformats.org/officeDocument/2006/relationships/hyperlink" Target="consultantplus://offline/ref=96C6559BE1C62126148C269313B44979CA814E6C9B4CA143E44E30FE310DE39D6DDE1A36AEAE2A432E10BD44M9v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C6559BE1C62126148C269313B44979CA814E6C934FA245E0466DF43954EF9F6AD14521A9E726422E10BDM4vDG" TargetMode="External"/><Relationship Id="rId20" Type="http://schemas.openxmlformats.org/officeDocument/2006/relationships/hyperlink" Target="consultantplus://offline/ref=96C6559BE1C62126148C269313B44979CA814E6C9B4CA143E44E30FE310DE39D6DDE1A36AEAE2A432E10BD4CM9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6559BE1C62126148C269313B44979CA814E6C934BA946E0466DF43954EF9F6AD14521A9E726422E10BDM4v1G" TargetMode="External"/><Relationship Id="rId11" Type="http://schemas.openxmlformats.org/officeDocument/2006/relationships/hyperlink" Target="consultantplus://offline/ref=96C6559BE1C62126148C269313B44979CA814E6C934FA245E0466DF43954EF9F6AD14521A9E726422E10BDM4v2G" TargetMode="External"/><Relationship Id="rId5" Type="http://schemas.openxmlformats.org/officeDocument/2006/relationships/hyperlink" Target="consultantplus://offline/ref=96C6559BE1C62126148C269313B44979CA814E6C934FA245E0466DF43954EF9F6AD14521A9E726422E10BDM4v1G" TargetMode="External"/><Relationship Id="rId15" Type="http://schemas.openxmlformats.org/officeDocument/2006/relationships/hyperlink" Target="consultantplus://offline/ref=96C6559BE1C62126148C269313B44979CA814E6C934FA245E0466DF43954EF9F6AD14521A9E726422E10BDM4vCG" TargetMode="External"/><Relationship Id="rId10" Type="http://schemas.openxmlformats.org/officeDocument/2006/relationships/hyperlink" Target="consultantplus://offline/ref=96C6559BE1C62126148C269313B44979CA814E6C9344A044E3466DF43954EF9F6AD14521A9E726422E19B9M4v4G" TargetMode="External"/><Relationship Id="rId19" Type="http://schemas.openxmlformats.org/officeDocument/2006/relationships/hyperlink" Target="consultantplus://offline/ref=96C6559BE1C62126148C269313B44979CA814E6C9B4CA143E44E30FE310DE39D6DDE1A36AEAE2A432E10BD43M9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6559BE1C62126148C389E05D81670CB8212689E4FAA12B91936A96E5DE5C82D9E1C63EDEA2F45M2v9G" TargetMode="External"/><Relationship Id="rId14" Type="http://schemas.openxmlformats.org/officeDocument/2006/relationships/hyperlink" Target="consultantplus://offline/ref=96C6559BE1C62126148C269313B44979CA814E6C9B4CA143E44E30FE310DE39D6DDE1A36AEAE2A432E10BD44M9v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2018-11-12T07:20:00Z</dcterms:created>
  <dcterms:modified xsi:type="dcterms:W3CDTF">2018-11-12T07:20:00Z</dcterms:modified>
</cp:coreProperties>
</file>